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การพัฒนาการเรียนรู้เรื่องการสรุปเหตุผลและโต้แย้งอย่างสุภาพด้วยการอ่านคิดและอธิบายด้วยหลักฐาน</w:t>
      </w:r>
    </w:p>
    <w:p>
      <w:r>
        <w:t>ภาษาไทย  ชั้นม.2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รายงานตัวอย่างนี้นำเสนอแนวทางพัฒนาสรุปเหตุผลและโต้แย้งอย่างสุภาพ ในรายวิชาภาษาไทย ชั้นม.2 ด้วยการอ่านคิดและอธิบายด้วยหลักฐาน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7.25 และหลังเท่ากับ 11.25 คะแนน ผลต่างเฉลี่ย 4.00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สรุปเหตุผลและโต้แย้งอย่างสุภาพ เป็นประเด็นที่ใช้ฝึกให้ผู้เรียนเชื่อมความรู้กับการทำงานในรายวิชาภาษาไทย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ในระดับม.2 ครูควรเลือกภาษา ปริมาณงาน และความช่วยเหลือให้สอดคล้องกับความพร้อมจริง</w:t>
      </w:r>
    </w:p>
    <w:p>
      <w:r>
        <w:t>เด็กอาจจำคำหรือจับเพียงคำเด่นโดยยังไม่เชื่อมความหมาย ครูจึงต้องแยกความถูกต้องของคำตอบออกจากเหตุผลที่ใช้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การอ่านคิดและอธิบายด้วยหลักฐาน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ชี้ข้อมูลในข้อความ อ่านหรือฟังอย่างตั้งใจ แล้วอธิบายความหมายด้วยภาษาของตนเอง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เปรียบเทียบคะแนนความสามารถเรื่องสรุปเหตุผลและโต้แย้งอย่างสุภาพ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สิ่งที่จัดให้ผู้เรียนคือการอ่านคิดและอธิบายด้วยหลักฐาน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เนื้อหาเรื่องสรุปเหตุผลและโต้แย้งอย่างสุภาพ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ข้อเสนอให้ยืดเวลาอ่านหนังสือควรมีหลักฐานใด แนวคิดสำคัญคือ ข้อมูลความต้องการ การใช้เวลา และผลกระทบต่อกิจกรรมอื่น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แยกโจมตีบุคคลจากโต้แย้งเหตุผล แนวคิดสำคัญคือ วิจารณ์ข้อมูลและวิธีคิดแทนการด่าว่าผู้พูด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เติมประโยค เห็นด้วยบางส่วนเพราะ แต่ควรพิจารณา แนวคิดสำคัญคือ ยกเหตุผลสนับสนุนหนึ่งข้อและข้อจำกัดหนึ่งข้อที่สัมพันธ์กับเรื่อง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พบตัวอย่างหนึ่งคนแล้วสรุปทั้งห้องมีปัญหาอะไร แนวคิดสำคัญคือ เหมารวมจากข้อมูลน้อยและอาจไม่เป็นตัวแทน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เขียนข้อสรุปเรื่องการใช้โทรศัพท์ในคาบโดยกำหนดเงื่อนไข แนวคิดสำคัญคือ เช่น ใช้เฉพาะงานที่ครูกำหนดและจัดทางเลือกให้ผู้ไม่มีเครื่อง พร้อมเหตุผลด้านการเรียน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สำหรับเรื่องสรุปเหตุผลและโต้แย้งอย่างสุภาพ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การอ่านคิดและอธิบายด้วยหลักฐาน → ผู้เรียนเห็นเกณฑ์และตัวอย่าง → ฝึกชี้ข้อมูลในข้อความ อ่านหรือฟังอย่างตั้งใจ แล้วอธิบายความหมายด้วยภาษาของตนเอง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7.25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11.25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1.89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2.57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4.00 คะแนนจากคะแนนเต็ม 20 คิดเป็นผลต่างร้อยละคะแนนเต็ม 20.00 จุดร้อยละ มีรหัสที่คะแนนเพิ่ม 18 รหัส เท่าเดิม 0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145 หลัง 225 ผลรวมผลต่าง 80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7.25 เป็น 11.25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สำหรับเรื่องสรุปเหตุผลและโต้แย้งอย่างสุภาพ ประเด็นที่ควรตรวจคือผู้เรียน ชี้ข้อมูลในข้อความ อ่านหรือฟังอย่างตั้งใจ แล้วอธิบายความหมายด้วยภาษาของตนเอง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สรุปเหตุผลและโต้แย้งอย่างสุภาพ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ให้ผู้เรียนข้อเสนอให้ยืดเวลาอ่านหนังสือควรมีหลักฐานใด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ข้อมูลความต้องการ การใช้เวลา และผลกระทบต่อกิจกรรมอื่น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ให้ผู้เรียนแยกโจมตีบุคคลจากโต้แย้งเหตุผล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วิจารณ์ข้อมูลและวิธีคิดแทนการด่าว่าผู้พูด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ให้ผู้เรียนเติมประโยค เห็นด้วยบางส่วนเพราะ แต่ควรพิจารณา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ยกเหตุผลสนับสนุนหนึ่งข้อและข้อจำกัดหนึ่งข้อที่สัมพันธ์กับเรื่อง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ให้ผู้เรียนพบตัวอย่างหนึ่งคนแล้วสรุปทั้งห้องมีปัญหาอะไร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เหมารวมจากข้อมูลน้อยและอาจไม่เป็นตัวแทน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ให้ผู้เรียนเขียนข้อสรุปเรื่องการใช้โทรศัพท์ในคาบโดยกำหนดเงื่อนไข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ใช้เฉพาะงานที่ครูกำหนดและจัดทางเลือกให้ผู้ไม่มีเครื่อง พร้อมเหตุผลด้านการเรียน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สรุปเหตุผลและโต้แย้งอย่างสุภาพ แล้วอธิบายความเชื่อมโยงและตรวจคำตอบด้วยตนเอง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ใช้เฉพาะงานที่ครูกำหนดและจัดทางเลือกให้ผู้ไม่มีเครื่อง พร้อมเหตุผลด้านการเรียน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ข้อเสนอให้ยืดเวลาอ่านหนังสือควรมีหลักฐานใด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แยกโจมตีบุคคลจากโต้แย้งเหตุผล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เติมประโยค เห็นด้วยบางส่วนเพราะ แต่ควรพิจารณา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พบตัวอย่างหนึ่งคนแล้วสรุปทั้งห้องมีปัญหาอะไร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เขียนข้อสรุปเรื่องการใช้โทรศัพท์ในคาบโดยกำหนดเงื่อนไข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พบตัวอย่างหนึ่งคนแล้วสรุปทั้งห้องมีปัญหาอะไร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ข้อเสนอให้ยืดเวลาอ่านหนังสือควรมีหลักฐานใด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เขียนข้อสรุปเรื่องการใช้โทรศัพท์ในคาบโดยกำหนดเงื่อนไข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แยกโจมตีบุคคลจากโต้แย้งเหตุผล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เติมประโยค เห็นด้วยบางส่วนเพราะ แต่ควรพิจารณา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ข้อมูลความต้องการ การใช้เวลา และผลกระทบต่อกิจกรรมอื่น</w:t>
      </w:r>
    </w:p>
    <w:p>
      <w:pPr>
        <w:pStyle w:val="Heading2"/>
      </w:pPr>
      <w:r>
        <w:t>ประเด็นที่ 2</w:t>
      </w:r>
    </w:p>
    <w:p>
      <w:r>
        <w:t>วิจารณ์ข้อมูลและวิธีคิดแทนการด่าว่าผู้พูด</w:t>
      </w:r>
    </w:p>
    <w:p>
      <w:pPr>
        <w:pStyle w:val="Heading2"/>
      </w:pPr>
      <w:r>
        <w:t>ประเด็นที่ 3</w:t>
      </w:r>
    </w:p>
    <w:p>
      <w:r>
        <w:t>ยกเหตุผลสนับสนุนหนึ่งข้อและข้อจำกัดหนึ่งข้อที่สัมพันธ์กับเรื่อง</w:t>
      </w:r>
    </w:p>
    <w:p>
      <w:pPr>
        <w:pStyle w:val="Heading2"/>
      </w:pPr>
      <w:r>
        <w:t>ประเด็นที่ 4</w:t>
      </w:r>
    </w:p>
    <w:p>
      <w:r>
        <w:t>เหมารวมจากข้อมูลน้อยและอาจไม่เป็นตัวแทน</w:t>
      </w:r>
    </w:p>
    <w:p>
      <w:pPr>
        <w:pStyle w:val="Heading2"/>
      </w:pPr>
      <w:r>
        <w:t>ประเด็นที่ 5</w:t>
      </w:r>
    </w:p>
    <w:p>
      <w:r>
        <w:t>เช่น ใช้เฉพาะงานที่ครูกำหนดและจัดทางเลือกให้ผู้ไม่มีเครื่อง พร้อมเหตุผลด้านการเรียน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การพัฒนาการเรียนรู้เรื่องการสรุปเหตุผลและโต้แย้งอย่างสุภาพด้วยการอ่านคิดและอธิบายด้วยหลักฐาน</dc:title>
  <dc:subject>ภาษาไทย ม.2</dc:subject>
  <dc:creator/>
  <cp:keywords/>
  <dc:description>generated by python-docx</dc:description>
  <cp:lastModifiedBy/>
  <cp:revision>1</cp:revision>
  <cp:category/>
</cp:coreProperties>
</file>