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ฉลากอาหารและเลือกอย่างมีเหตุผล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รายงานตัวอย่างนี้นำเสนอแนวทางพัฒนาอ่านฉลากอาหารและเลือกอย่างมีเหตุผล ในรายวิชาสุขศึกษาและพลศึกษา ชั้นป.5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8.30 และหลังเท่ากับ 12.15 คะแนน ผลต่างเฉลี่ย 3.85 คะแนน จำนวนผู้ถึงเกณฑ์เปลี่ยนจาก 0 เป็น 8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อ่านฉลากอาหารและเลือกอย่างมีเหตุผล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เปรียบเทียบคะแนนความสามารถเรื่องอ่านฉลากอาหารและเลือกอย่างมีเหตุผล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เนื้อหาเรื่องอ่านฉลากอาหารและเลือกอย่างมีเหตุผล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ฉลากระบุหนึ่งหน่วยบริโภคแต่ซองมีสองหน่วย ต้องอ่านอย่างไร แนวคิดสำคัญคือ หากกินทั้งซองต้องคำนึงสองหน่วย ไม่ใช่ค่าต่อหน่วยเดียว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วันหมดอายุสำคัญอย่างไร แนวคิดสำคัญคือ ใช้ประกอบความปลอดภัยร่วมกับสภาพบรรจุและการเก็บ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คำว่าเพื่อสุขภาพพอใช้ตัดสินอาหารหรือไม่ แนวคิดสำคัญคือ ไม่พอ ต้องอ่านส่วนประกอบและข้อมูลโภชนาการ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แพ้อาหารควรทำอย่างไรเมื่อไม่แน่ใจส่วนประกอบ แนวคิดสำคัญคือ ไม่ลองกินเองและขอผู้ใหญ่ช่วยตรวจ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เทียบผลิตภัณฑ์ต้องคงหน่วยใด แนวคิดสำคัญคือ เทียบปริมาณบริโภคที่เท่ากันเพื่อไม่เข้าใจคลาดเคลื่อน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สำหรับเรื่องอ่านฉลากอาหารและเลือกอย่างมีเหตุผล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8.30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1.87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3.85 คะแนนจากคะแนนเต็ม 20 คิดเป็นผลต่างร้อยละคะแนนเต็ม 19.25 จุดร้อยละ มีรหัสที่คะแนนเพิ่ม 16 รหัส เท่าเดิม 2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166 หลัง 243 ผลรวมผลต่าง 77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8.30 เป็น 12.15 คะแนน มีรหัสถึงเกณฑ์หลัง 8 จาก 20 รหัส และยังไม่ถึง 12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สำหรับเรื่องอ่านฉลากอาหารและเลือกอย่างมีเหตุผล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อ่านฉลากอาหารและเลือกอย่างมีเหตุผล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ให้ผู้เรียนฉลากระบุหนึ่งหน่วยบริโภคแต่ซองมีสองหน่วย ต้องอ่านอย่างไร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หากกินทั้งซองต้องคำนึงสองหน่วย ไม่ใช่ค่าต่อหน่วยเดียว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ให้ผู้เรียนวันหมดอายุสำคัญอย่างไร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ใช้ประกอบความปลอดภัยร่วมกับสภาพบรรจุและการเก็บ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ให้ผู้เรียนคำว่าเพื่อสุขภาพพอใช้ตัดสินอาหารหรือไม่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ไม่พอ ต้องอ่านส่วนประกอบและข้อมูลโภชนาการ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ให้ผู้เรียนแพ้อาหารควรทำอย่างไรเมื่อไม่แน่ใจส่วนประกอบ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ไม่ลองกินเองและขอผู้ใหญ่ช่วยตรวจ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ให้ผู้เรียนเทียบผลิตภัณฑ์ต้องคงหน่วยใด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เทียบปริมาณบริโภคที่เท่ากันเพื่อไม่เข้าใจคลาดเคลื่อน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อ่านฉลากอาหารและเลือกอย่างมีเหตุผล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เทียบปริมาณบริโภคที่เท่ากันเพื่อไม่เข้าใจคลาดเคลื่อน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ฉลากระบุหนึ่งหน่วยบริโภคแต่ซองมีสองหน่วย ต้องอ่านอย่างไร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วันหมดอายุสำคัญอย่างไร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คำว่าเพื่อสุขภาพพอใช้ตัดสินอาหารหรือไม่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แพ้อาหารควรทำอย่างไรเมื่อไม่แน่ใจส่วนประกอบ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เทียบผลิตภัณฑ์ต้องคงหน่วยใด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แพ้อาหารควรทำอย่างไรเมื่อไม่แน่ใจส่วนประกอบ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ฉลากระบุหนึ่งหน่วยบริโภคแต่ซองมีสองหน่วย ต้องอ่านอย่างไร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เทียบผลิตภัณฑ์ต้องคงหน่วยใด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วันหมดอายุสำคัญอย่างไร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คำว่าเพื่อสุขภาพพอใช้ตัดสินอาหารหรือไม่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หากกินทั้งซองต้องคำนึงสองหน่วย ไม่ใช่ค่าต่อหน่วยเดียว</w:t>
      </w:r>
    </w:p>
    <w:p>
      <w:pPr>
        <w:pStyle w:val="Heading2"/>
      </w:pPr>
      <w:r>
        <w:t>ประเด็นที่ 2</w:t>
      </w:r>
    </w:p>
    <w:p>
      <w:r>
        <w:t>ใช้ประกอบความปลอดภัยร่วมกับสภาพบรรจุและการเก็บ</w:t>
      </w:r>
    </w:p>
    <w:p>
      <w:pPr>
        <w:pStyle w:val="Heading2"/>
      </w:pPr>
      <w:r>
        <w:t>ประเด็นที่ 3</w:t>
      </w:r>
    </w:p>
    <w:p>
      <w:r>
        <w:t>ไม่พอ ต้องอ่านส่วนประกอบและข้อมูลโภชนาการ</w:t>
      </w:r>
    </w:p>
    <w:p>
      <w:pPr>
        <w:pStyle w:val="Heading2"/>
      </w:pPr>
      <w:r>
        <w:t>ประเด็นที่ 4</w:t>
      </w:r>
    </w:p>
    <w:p>
      <w:r>
        <w:t>ไม่ลองกินเองและขอผู้ใหญ่ช่วยตรวจ</w:t>
      </w:r>
    </w:p>
    <w:p>
      <w:pPr>
        <w:pStyle w:val="Heading2"/>
      </w:pPr>
      <w:r>
        <w:t>ประเด็นที่ 5</w:t>
      </w:r>
    </w:p>
    <w:p>
      <w:r>
        <w:t>เทียบปริมาณบริโภคที่เท่ากันเพื่อไม่เข้าใจคลาดเคลื่อน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ฉลากอาหารและเลือกอย่างมีเหตุผลด้วยการฝึกตัดสินใจด้านสุขภาพด้วยสถานการณ์ปลอดภัย</dc:title>
  <dc:subject>สุขศึกษาและพลศึกษา ป.5</dc:subject>
  <dc:creator/>
  <cp:keywords/>
  <dc:description>generated by python-docx</dc:description>
  <cp:lastModifiedBy/>
  <cp:revision>1</cp:revision>
  <cp:category/>
</cp:coreProperties>
</file>