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การพัฒนาการเรียนรู้เรื่องการวางแผนดูแลพืชในภาชนะด้วยการวางแผนลงมือทำและตรวจคุณภาพงาน</w:t>
      </w:r>
    </w:p>
    <w:p>
      <w:r>
        <w:t>การงานอาชีพ  ชั้นป.3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รายงานตัวอย่างนี้นำเสนอแนวทางพัฒนาวางแผนดูแลพืชในภาชนะ ในรายวิชาการงานอาชีพ ชั้นป.3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7.50 และหลังเท่ากับ 11.10 คะแนน ผลต่างเฉลี่ย 3.60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วางแผนดูแลพืชในภาชนะ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ในระดับป.3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เปรียบเทียบคะแนนความสามารถเรื่องวางแผนดูแลพืชในภาชนะ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เนื้อหาเรื่องวางแผนดูแลพืชในภาชนะ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ก่อนปลูกต้องตรวจภาชนะอย่างไร แนวคิดสำคัญคือ เหมาะกับพืช ระบายน้ำได้และไม่มีส่วนคม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รดน้ำมากที่สุดทำให้ดีเสมอหรือไม่ แนวคิดสำคัญคือ ไม่เสมอ ต้องพิจารณาชนิดพืช ดิน และสภาพ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บันทึกดูแลพืชควรมีข้อมูลอะไร แนวคิดสำคัญคือ การรดน้ำ แสง และสิ่งที่สังเกตตามช่วงเวลา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ใบเหี่ยวจึงเติมปุ๋ยทันทีเหมาะหรือไม่ แนวคิดสำคัญคือ ไม่ควรเดา ต้องตรวจน้ำ แสง และขอคำแนะนำ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จะปรับแผนดูแลจากหลักฐานอย่างไร แนวคิดสำคัญคือ เปลี่ยนอย่างมีเหตุผลทีละประเด็นและติดตามผล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สำหรับเรื่องวางแผนดูแลพืชในภาชนะ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2.50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3.60 คะแนนจากคะแนนเต็ม 20 คิดเป็นผลต่างร้อยละคะแนนเต็ม 18.00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150 หลัง 222 ผลรวมผลต่าง 72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7.50 เป็น 11.10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สำหรับเรื่องวางแผนดูแลพืชในภาชนะ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วางแผนดูแลพืชในภาชนะ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ให้ผู้เรียนก่อนปลูกต้องตรวจภาชนะอย่างไร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เหมาะกับพืช ระบายน้ำได้และไม่มีส่วนคม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ให้ผู้เรียนรดน้ำมากที่สุดทำให้ดีเสมอหรือไม่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ไม่เสมอ ต้องพิจารณาชนิดพืช ดิน และสภาพ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ให้ผู้เรียนบันทึกดูแลพืชควรมีข้อมูลอะไร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การรดน้ำ แสง และสิ่งที่สังเกตตามช่วงเวลา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ให้ผู้เรียนใบเหี่ยวจึงเติมปุ๋ยทันทีเหมาะหรือไม่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ไม่ควรเดา ต้องตรวจน้ำ แสง และขอคำแนะนำ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ให้ผู้เรียนจะปรับแผนดูแลจากหลักฐานอย่างไร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เปลี่ยนอย่างมีเหตุผลทีละประเด็นและติดตามผล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วางแผนดูแลพืชในภาชนะ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เปลี่ยนอย่างมีเหตุผลทีละประเด็นและติดตามผล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ก่อนปลูกต้องตรวจภาชนะอย่างไร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รดน้ำมากที่สุดทำให้ดีเสมอหรือไม่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บันทึกดูแลพืชควรมีข้อมูลอะไร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ใบเหี่ยวจึงเติมปุ๋ยทันทีเหมาะหรือไม่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จะปรับแผนดูแลจากหลักฐานอย่างไร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ใบเหี่ยวจึงเติมปุ๋ยทันทีเหมาะหรือไม่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ก่อนปลูกต้องตรวจภาชนะอย่างไร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จะปรับแผนดูแลจากหลักฐานอย่างไร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รดน้ำมากที่สุดทำให้ดีเสมอหรือไม่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บันทึกดูแลพืชควรมีข้อมูลอะไร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เหมาะกับพืช ระบายน้ำได้และไม่มีส่วนคม</w:t>
      </w:r>
    </w:p>
    <w:p>
      <w:pPr>
        <w:pStyle w:val="Heading2"/>
      </w:pPr>
      <w:r>
        <w:t>ประเด็นที่ 2</w:t>
      </w:r>
    </w:p>
    <w:p>
      <w:r>
        <w:t>ไม่เสมอ ต้องพิจารณาชนิดพืช ดิน และสภาพ</w:t>
      </w:r>
    </w:p>
    <w:p>
      <w:pPr>
        <w:pStyle w:val="Heading2"/>
      </w:pPr>
      <w:r>
        <w:t>ประเด็นที่ 3</w:t>
      </w:r>
    </w:p>
    <w:p>
      <w:r>
        <w:t>การรดน้ำ แสง และสิ่งที่สังเกตตามช่วงเวลา</w:t>
      </w:r>
    </w:p>
    <w:p>
      <w:pPr>
        <w:pStyle w:val="Heading2"/>
      </w:pPr>
      <w:r>
        <w:t>ประเด็นที่ 4</w:t>
      </w:r>
    </w:p>
    <w:p>
      <w:r>
        <w:t>ไม่ควรเดา ต้องตรวจน้ำ แสง และขอคำแนะนำ</w:t>
      </w:r>
    </w:p>
    <w:p>
      <w:pPr>
        <w:pStyle w:val="Heading2"/>
      </w:pPr>
      <w:r>
        <w:t>ประเด็นที่ 5</w:t>
      </w:r>
    </w:p>
    <w:p>
      <w:r>
        <w:t>เปลี่ยนอย่างมีเหตุผลทีละประเด็นและติดตามผล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การพัฒนาการเรียนรู้เรื่องการวางแผนดูแลพืชในภาชนะด้วยการวางแผนลงมือทำและตรวจคุณภาพงาน</dc:title>
  <dc:subject>การงานอาชีพ ป.3</dc:subject>
  <dc:creator/>
  <cp:keywords/>
  <dc:description>generated by python-docx</dc:description>
  <cp:lastModifiedBy/>
  <cp:revision>1</cp:revision>
  <cp:category/>
</cp:coreProperties>
</file>