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การพัฒนาการเรียนรู้เรื่องการสื่อสารเรื่องราวด้วยท่าทางด้วยการสร้างชิ้นงานและสะท้อนกระบวนการ</w:t>
      </w:r>
    </w:p>
    <w:p>
      <w:r>
        <w:t>ศิลปะ  ชั้นป.6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รายงานตัวอย่างนี้นำเสนอแนวทางพัฒนาสื่อสารเรื่องราวด้วยท่าทาง ในรายวิชาศิลปะ ชั้นป.6 ด้วยการสร้างชิ้นงานและสะท้อนกระบวนการ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6.45 และหลังเท่ากับ 10.50 คะแนน ผลต่างเฉลี่ย 4.05 คะแนน จำนวนผู้ถึงเกณฑ์เปลี่ยนจาก 0 เป็น 2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สื่อสารเรื่องราวด้วยท่าทาง เป็นประเด็นที่ใช้ฝึกให้ผู้เรียนเชื่อมความรู้กับการทำงานในรายวิชาศิลปะ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ในระดับป.6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ผู้เรียนบางคนสนใจเพียงความเหมือนของผลงานกับแบบ จึงไม่เห็นการเลือกองค์ประกอบและความหมาย การอธิบายการตัดสินใจทำให้ครูให้ข้อมูลย้อนกลับตรงจุด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การสร้างชิ้นงานและสะท้อนกระบวนการ ทำให้ครูแสดงตัวอย่างวิธีคิด ให้ผู้เรียนฝึกโดยมีข้อมูลย้อนกลับ แล้วลดการช่วยเหลือจนทำเองได้ ทดลององค์ประกอบ เลือกใช้ให้ตรงความตั้งใจ สร้างผลงาน และอธิบายสิ่งที่จะปรับ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เปรียบเทียบคะแนนความสามารถเรื่องสื่อสารเรื่องราวด้วยท่าทาง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สิ่งที่จัดให้ผู้เรียนคือการสร้างชิ้นงานและสะท้อนกระบวนการ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เนื้อหาเรื่องสื่อสารเรื่องราวด้วยท่าทาง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ออกแบบท่าทางแทนการต้อนรับ แนวคิดสำคัญคือ สื่อเจตนาและคำนึงพื้นที่ปลอดภัย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ใช้ท่าต่างระดับเล่าเหตุการณ์สั้น แนวคิดสำคัญคือ เชื่อมการเคลื่อนไหวกับเรื่องโดยไม่ทำท่าเสี่ยง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วางลำดับเริ่ม กลาง จบของการแสดง แนวคิดสำคัญคือ มีลำดับที่ผู้แสดงอธิบายได้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แสดงความเคารพวัฒนธรรมเจ้าของท่าอย่างไร แนวคิดสำคัญคือ ตรวจความหมายและไม่นำท่าศักดิ์สิทธิ์มาล้อเลียน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รับข้อเสนอแนะแล้วปรับอย่างไร แนวคิดสำคัญคือ เลือกข้อเสนอที่สัมพันธ์เป้าหมายและอธิบายการปรับ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สำหรับเรื่องสื่อสารเรื่องราวด้วยท่าทาง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การสร้างชิ้นงานและสะท้อนกระบวนการ → ผู้เรียนเห็นเกณฑ์และตัวอย่าง → ฝึกทดลององค์ประกอบ เลือกใช้ให้ตรงความตั้งใจ สร้างผลงาน และอธิบายสิ่งที่จะปรับ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6.45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10.50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4.05 คะแนนจากคะแนนเต็ม 20 คิดเป็นผลต่างร้อยละคะแนนเต็ม 20.25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129 หลัง 210 ผลรวมผลต่าง 81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6.45 เป็น 10.50 คะแนน มีรหัสถึงเกณฑ์หลัง 2 จาก 20 รหัส และยังไม่ถึง 18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สำหรับเรื่องสื่อสารเรื่องราวด้วยท่าทาง ประเด็นที่ควรตรวจคือผู้เรียน ทดลององค์ประกอบ เลือกใช้ให้ตรงความตั้งใจ สร้างผลงาน และอธิบายสิ่งที่จะปรับ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สื่อสารเรื่องราวด้วยท่าทาง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ให้ผู้เรียนออกแบบท่าทางแทนการต้อนรับ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สื่อเจตนาและคำนึงพื้นที่ปลอดภัย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ให้ผู้เรียนใช้ท่าต่างระดับเล่าเหตุการณ์สั้น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เชื่อมการเคลื่อนไหวกับเรื่องโดยไม่ทำท่าเสี่ยง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ให้ผู้เรียนวางลำดับเริ่ม กลาง จบของการแสดง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มีลำดับที่ผู้แสดงอธิบายได้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ให้ผู้เรียนแสดงความเคารพวัฒนธรรมเจ้าของท่าอย่างไร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ตรวจความหมายและไม่นำท่าศักดิ์สิทธิ์มาล้อเลียน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ให้ผู้เรียนรับข้อเสนอแนะแล้วปรับอย่างไร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เลือกข้อเสนอที่สัมพันธ์เป้าหมายและอธิบายการปรับ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สื่อสารเรื่องราวด้วยท่าทาง แล้วอธิบายความเชื่อมโยงและตรวจคำตอบด้วยตนเอง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เลือกข้อเสนอที่สัมพันธ์เป้าหมายและอธิบายการปรับ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ออกแบบท่าทางแทนการต้อนรับ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ใช้ท่าต่างระดับเล่าเหตุการณ์สั้น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วางลำดับเริ่ม กลาง จบของการแสดง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แสดงความเคารพวัฒนธรรมเจ้าของท่าอย่างไร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รับข้อเสนอแนะแล้วปรับอย่างไร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แสดงความเคารพวัฒนธรรมเจ้าของท่าอย่างไร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ออกแบบท่าทางแทนการต้อนรับ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รับข้อเสนอแนะแล้วปรับอย่างไร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ใช้ท่าต่างระดับเล่าเหตุการณ์สั้น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วางลำดับเริ่ม กลาง จบของการแสดง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สื่อเจตนาและคำนึงพื้นที่ปลอดภัย</w:t>
      </w:r>
    </w:p>
    <w:p>
      <w:pPr>
        <w:pStyle w:val="Heading2"/>
      </w:pPr>
      <w:r>
        <w:t>ประเด็นที่ 2</w:t>
      </w:r>
    </w:p>
    <w:p>
      <w:r>
        <w:t>เชื่อมการเคลื่อนไหวกับเรื่องโดยไม่ทำท่าเสี่ยง</w:t>
      </w:r>
    </w:p>
    <w:p>
      <w:pPr>
        <w:pStyle w:val="Heading2"/>
      </w:pPr>
      <w:r>
        <w:t>ประเด็นที่ 3</w:t>
      </w:r>
    </w:p>
    <w:p>
      <w:r>
        <w:t>มีลำดับที่ผู้แสดงอธิบายได้</w:t>
      </w:r>
    </w:p>
    <w:p>
      <w:pPr>
        <w:pStyle w:val="Heading2"/>
      </w:pPr>
      <w:r>
        <w:t>ประเด็นที่ 4</w:t>
      </w:r>
    </w:p>
    <w:p>
      <w:r>
        <w:t>ตรวจความหมายและไม่นำท่าศักดิ์สิทธิ์มาล้อเลียน</w:t>
      </w:r>
    </w:p>
    <w:p>
      <w:pPr>
        <w:pStyle w:val="Heading2"/>
      </w:pPr>
      <w:r>
        <w:t>ประเด็นที่ 5</w:t>
      </w:r>
    </w:p>
    <w:p>
      <w:r>
        <w:t>เลือกข้อเสนอที่สัมพันธ์เป้าหมายและอธิบายการปรับ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การพัฒนาการเรียนรู้เรื่องการสื่อสารเรื่องราวด้วยท่าทางด้วยการสร้างชิ้นงานและสะท้อนกระบวนการ</dc:title>
  <dc:subject>ศิลปะ ป.6</dc:subject>
  <dc:creator/>
  <cp:keywords/>
  <dc:description>generated by python-docx</dc:description>
  <cp:lastModifiedBy/>
  <cp:revision>1</cp:revision>
  <cp:category/>
</cp:coreProperties>
</file>